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8A" w:rsidRPr="008A7B88" w:rsidRDefault="005F7935" w:rsidP="009D6007">
      <w:pPr>
        <w:pStyle w:val="NoSpacing"/>
        <w:rPr>
          <w:b/>
          <w:sz w:val="32"/>
          <w:szCs w:val="32"/>
        </w:rPr>
      </w:pPr>
      <w:proofErr w:type="gramStart"/>
      <w:r w:rsidRPr="008A7B88">
        <w:rPr>
          <w:b/>
          <w:sz w:val="32"/>
          <w:szCs w:val="32"/>
        </w:rPr>
        <w:t xml:space="preserve">A letter </w:t>
      </w:r>
      <w:r w:rsidR="0065408C" w:rsidRPr="008A7B88">
        <w:rPr>
          <w:b/>
          <w:sz w:val="32"/>
          <w:szCs w:val="32"/>
        </w:rPr>
        <w:t>from</w:t>
      </w:r>
      <w:r w:rsidR="002F54FB" w:rsidRPr="008A7B88">
        <w:rPr>
          <w:b/>
          <w:sz w:val="32"/>
          <w:szCs w:val="32"/>
        </w:rPr>
        <w:t xml:space="preserve"> </w:t>
      </w:r>
      <w:r w:rsidR="00512E8A" w:rsidRPr="008A7B88">
        <w:rPr>
          <w:b/>
          <w:sz w:val="32"/>
          <w:szCs w:val="32"/>
        </w:rPr>
        <w:t xml:space="preserve">Todd Finnerty, </w:t>
      </w:r>
      <w:proofErr w:type="spellStart"/>
      <w:r w:rsidR="00512E8A" w:rsidRPr="008A7B88">
        <w:rPr>
          <w:b/>
          <w:sz w:val="32"/>
          <w:szCs w:val="32"/>
        </w:rPr>
        <w:t>Psy.D</w:t>
      </w:r>
      <w:proofErr w:type="spellEnd"/>
      <w:r w:rsidR="00512E8A" w:rsidRPr="008A7B88">
        <w:rPr>
          <w:b/>
          <w:sz w:val="32"/>
          <w:szCs w:val="32"/>
        </w:rPr>
        <w:t>.</w:t>
      </w:r>
      <w:proofErr w:type="gramEnd"/>
    </w:p>
    <w:p w:rsidR="00512E8A" w:rsidRPr="009D6007" w:rsidRDefault="00512E8A" w:rsidP="009D6007">
      <w:pPr>
        <w:pStyle w:val="NoSpacing"/>
        <w:rPr>
          <w:sz w:val="28"/>
          <w:szCs w:val="28"/>
        </w:rPr>
      </w:pPr>
      <w:r w:rsidRPr="009D6007">
        <w:rPr>
          <w:sz w:val="28"/>
          <w:szCs w:val="28"/>
        </w:rPr>
        <w:t>Candidate for President of the American Psychological Association</w:t>
      </w:r>
    </w:p>
    <w:p w:rsidR="005F7935" w:rsidRPr="009D6007" w:rsidRDefault="00512E8A" w:rsidP="009D6007">
      <w:pPr>
        <w:pStyle w:val="NoSpacing"/>
        <w:rPr>
          <w:sz w:val="28"/>
          <w:szCs w:val="28"/>
        </w:rPr>
      </w:pPr>
      <w:r w:rsidRPr="009D6007">
        <w:rPr>
          <w:sz w:val="28"/>
          <w:szCs w:val="28"/>
        </w:rPr>
        <w:t>President of PsychContinuingEd.com, LLC</w:t>
      </w:r>
    </w:p>
    <w:p w:rsidR="00512E8A" w:rsidRDefault="00512E8A" w:rsidP="009D6007">
      <w:pPr>
        <w:pStyle w:val="NoSpacing"/>
      </w:pPr>
      <w:hyperlink r:id="rId5" w:history="1">
        <w:r w:rsidRPr="001B4867">
          <w:rPr>
            <w:rStyle w:val="Hyperlink"/>
          </w:rPr>
          <w:t>http://www.toddfinnerty.com</w:t>
        </w:r>
      </w:hyperlink>
    </w:p>
    <w:p w:rsidR="009D6007" w:rsidRPr="00222141" w:rsidRDefault="009D6007" w:rsidP="009D6007">
      <w:pPr>
        <w:pStyle w:val="NoSpacing"/>
        <w:rPr>
          <w:sz w:val="24"/>
          <w:szCs w:val="24"/>
        </w:rPr>
      </w:pPr>
      <w:hyperlink r:id="rId6" w:history="1">
        <w:r w:rsidRPr="001B4867">
          <w:rPr>
            <w:rStyle w:val="Hyperlink"/>
          </w:rPr>
          <w:t>http://twitter.com/DrFinnerty</w:t>
        </w:r>
      </w:hyperlink>
    </w:p>
    <w:p w:rsidR="009D6007" w:rsidRPr="002D5EE9" w:rsidRDefault="009D6007" w:rsidP="00C41A30">
      <w:pPr>
        <w:rPr>
          <w:sz w:val="24"/>
          <w:szCs w:val="24"/>
        </w:rPr>
      </w:pPr>
    </w:p>
    <w:p w:rsidR="005F7935" w:rsidRPr="002D5EE9" w:rsidRDefault="005F7935" w:rsidP="003C69C7">
      <w:pPr>
        <w:pStyle w:val="NoSpacing"/>
        <w:rPr>
          <w:sz w:val="24"/>
          <w:szCs w:val="24"/>
        </w:rPr>
      </w:pPr>
      <w:r w:rsidRPr="002D5EE9">
        <w:rPr>
          <w:sz w:val="24"/>
          <w:szCs w:val="24"/>
        </w:rPr>
        <w:t xml:space="preserve">Dear members of the </w:t>
      </w:r>
      <w:r w:rsidRPr="002D5EE9">
        <w:rPr>
          <w:sz w:val="24"/>
          <w:szCs w:val="24"/>
        </w:rPr>
        <w:t>National Latina/o Psychological Association</w:t>
      </w:r>
      <w:r w:rsidRPr="002D5EE9">
        <w:rPr>
          <w:sz w:val="24"/>
          <w:szCs w:val="24"/>
        </w:rPr>
        <w:t xml:space="preserve"> (</w:t>
      </w:r>
      <w:proofErr w:type="spellStart"/>
      <w:r w:rsidRPr="002D5EE9">
        <w:rPr>
          <w:sz w:val="24"/>
          <w:szCs w:val="24"/>
        </w:rPr>
        <w:t>NLPA</w:t>
      </w:r>
      <w:proofErr w:type="spellEnd"/>
      <w:r w:rsidRPr="002D5EE9">
        <w:rPr>
          <w:sz w:val="24"/>
          <w:szCs w:val="24"/>
        </w:rPr>
        <w:t>);</w:t>
      </w:r>
    </w:p>
    <w:p w:rsidR="005F7935" w:rsidRPr="002D5EE9" w:rsidRDefault="005F7935" w:rsidP="003C69C7">
      <w:pPr>
        <w:pStyle w:val="NoSpacing"/>
        <w:rPr>
          <w:sz w:val="24"/>
          <w:szCs w:val="24"/>
        </w:rPr>
      </w:pPr>
    </w:p>
    <w:p w:rsidR="00DE489C" w:rsidRDefault="005F7935" w:rsidP="003C69C7">
      <w:pPr>
        <w:pStyle w:val="NoSpacing"/>
        <w:rPr>
          <w:sz w:val="24"/>
          <w:szCs w:val="24"/>
        </w:rPr>
      </w:pPr>
      <w:r w:rsidRPr="002D5EE9">
        <w:rPr>
          <w:sz w:val="24"/>
          <w:szCs w:val="24"/>
        </w:rPr>
        <w:t xml:space="preserve">Thank you </w:t>
      </w:r>
      <w:r w:rsidR="003367DD" w:rsidRPr="002D5EE9">
        <w:rPr>
          <w:sz w:val="24"/>
          <w:szCs w:val="24"/>
        </w:rPr>
        <w:t xml:space="preserve">for the opportunity to present this statement to you and </w:t>
      </w:r>
      <w:r w:rsidR="00827236">
        <w:rPr>
          <w:sz w:val="24"/>
          <w:szCs w:val="24"/>
        </w:rPr>
        <w:t xml:space="preserve">thank you </w:t>
      </w:r>
      <w:r w:rsidR="003367DD" w:rsidRPr="002D5EE9">
        <w:rPr>
          <w:sz w:val="24"/>
          <w:szCs w:val="24"/>
        </w:rPr>
        <w:t xml:space="preserve">for taking a moment to read it. </w:t>
      </w:r>
      <w:r w:rsidR="00C41A30" w:rsidRPr="002D5EE9">
        <w:rPr>
          <w:sz w:val="24"/>
          <w:szCs w:val="24"/>
        </w:rPr>
        <w:t xml:space="preserve">I am not an expert on </w:t>
      </w:r>
      <w:proofErr w:type="spellStart"/>
      <w:r w:rsidR="00C41A30" w:rsidRPr="002D5EE9">
        <w:rPr>
          <w:sz w:val="24"/>
          <w:szCs w:val="24"/>
        </w:rPr>
        <w:t>latina</w:t>
      </w:r>
      <w:proofErr w:type="spellEnd"/>
      <w:r w:rsidR="00C41A30" w:rsidRPr="002D5EE9">
        <w:rPr>
          <w:sz w:val="24"/>
          <w:szCs w:val="24"/>
        </w:rPr>
        <w:t>/o culture and will likely never be. However I am thankful for the role that members</w:t>
      </w:r>
      <w:r w:rsidR="003367DD" w:rsidRPr="002D5EE9">
        <w:rPr>
          <w:sz w:val="24"/>
          <w:szCs w:val="24"/>
        </w:rPr>
        <w:t xml:space="preserve"> of </w:t>
      </w:r>
      <w:proofErr w:type="spellStart"/>
      <w:r w:rsidR="003367DD" w:rsidRPr="002D5EE9">
        <w:rPr>
          <w:sz w:val="24"/>
          <w:szCs w:val="24"/>
        </w:rPr>
        <w:t>NLPA</w:t>
      </w:r>
      <w:proofErr w:type="spellEnd"/>
      <w:r w:rsidR="00C41A30" w:rsidRPr="002D5EE9">
        <w:rPr>
          <w:sz w:val="24"/>
          <w:szCs w:val="24"/>
        </w:rPr>
        <w:t xml:space="preserve"> can play in consulting with me during my presidency. </w:t>
      </w:r>
      <w:r w:rsidR="003367DD" w:rsidRPr="002D5EE9">
        <w:rPr>
          <w:sz w:val="24"/>
          <w:szCs w:val="24"/>
        </w:rPr>
        <w:t xml:space="preserve"> Dr. Melba Vasquez has advanced important work during her time on </w:t>
      </w:r>
      <w:proofErr w:type="spellStart"/>
      <w:r w:rsidR="003367DD" w:rsidRPr="002D5EE9">
        <w:rPr>
          <w:sz w:val="24"/>
          <w:szCs w:val="24"/>
        </w:rPr>
        <w:t>APA’s</w:t>
      </w:r>
      <w:proofErr w:type="spellEnd"/>
      <w:r w:rsidR="003367DD" w:rsidRPr="002D5EE9">
        <w:rPr>
          <w:sz w:val="24"/>
          <w:szCs w:val="24"/>
        </w:rPr>
        <w:t xml:space="preserve"> board focusing on </w:t>
      </w:r>
      <w:r w:rsidR="003367DD" w:rsidRPr="002D5EE9">
        <w:rPr>
          <w:sz w:val="24"/>
          <w:szCs w:val="24"/>
        </w:rPr>
        <w:t>immigration, discrimination and educational disparities.</w:t>
      </w:r>
      <w:r w:rsidR="003367DD" w:rsidRPr="002D5EE9">
        <w:rPr>
          <w:sz w:val="24"/>
          <w:szCs w:val="24"/>
        </w:rPr>
        <w:t xml:space="preserve"> I do not believe this work should end just because she will no longer be the immediate past president. As president I will continue to</w:t>
      </w:r>
      <w:r w:rsidR="00A17FFE" w:rsidRPr="002D5EE9">
        <w:rPr>
          <w:sz w:val="24"/>
          <w:szCs w:val="24"/>
        </w:rPr>
        <w:t xml:space="preserve"> consult with and</w:t>
      </w:r>
      <w:r w:rsidR="003367DD" w:rsidRPr="002D5EE9">
        <w:rPr>
          <w:sz w:val="24"/>
          <w:szCs w:val="24"/>
        </w:rPr>
        <w:t xml:space="preserve"> support the experts working in the</w:t>
      </w:r>
      <w:r w:rsidR="00A17FFE" w:rsidRPr="002D5EE9">
        <w:rPr>
          <w:sz w:val="24"/>
          <w:szCs w:val="24"/>
        </w:rPr>
        <w:t xml:space="preserve">se important areas. </w:t>
      </w:r>
      <w:r w:rsidR="00096505">
        <w:rPr>
          <w:sz w:val="24"/>
          <w:szCs w:val="24"/>
        </w:rPr>
        <w:t>I think issues like discrimination and particularly immigration should not simply be identified as an “</w:t>
      </w:r>
      <w:proofErr w:type="spellStart"/>
      <w:r w:rsidR="00096505">
        <w:rPr>
          <w:sz w:val="24"/>
          <w:szCs w:val="24"/>
        </w:rPr>
        <w:t>NLPA</w:t>
      </w:r>
      <w:proofErr w:type="spellEnd"/>
      <w:r w:rsidR="00096505">
        <w:rPr>
          <w:sz w:val="24"/>
          <w:szCs w:val="24"/>
        </w:rPr>
        <w:t xml:space="preserve">” </w:t>
      </w:r>
      <w:r w:rsidR="008B2AC4">
        <w:rPr>
          <w:sz w:val="24"/>
          <w:szCs w:val="24"/>
        </w:rPr>
        <w:t xml:space="preserve">or </w:t>
      </w:r>
      <w:proofErr w:type="spellStart"/>
      <w:r w:rsidR="008B2AC4">
        <w:rPr>
          <w:sz w:val="24"/>
          <w:szCs w:val="24"/>
        </w:rPr>
        <w:t>latina</w:t>
      </w:r>
      <w:proofErr w:type="spellEnd"/>
      <w:r w:rsidR="008B2AC4">
        <w:rPr>
          <w:sz w:val="24"/>
          <w:szCs w:val="24"/>
        </w:rPr>
        <w:t xml:space="preserve">/o </w:t>
      </w:r>
      <w:r w:rsidR="00096505">
        <w:rPr>
          <w:sz w:val="24"/>
          <w:szCs w:val="24"/>
        </w:rPr>
        <w:t xml:space="preserve">issue. As an Irish-American I get angry reading about how my ancestors were left to starve in Ireland during the famines and I get angry </w:t>
      </w:r>
      <w:r w:rsidR="00605CF1">
        <w:rPr>
          <w:sz w:val="24"/>
          <w:szCs w:val="24"/>
        </w:rPr>
        <w:t xml:space="preserve">reading </w:t>
      </w:r>
      <w:r w:rsidR="00096505">
        <w:rPr>
          <w:sz w:val="24"/>
          <w:szCs w:val="24"/>
        </w:rPr>
        <w:t xml:space="preserve">about treatment like “No Irish Need Apply” signs when they came to this country. However, if I ignore that same treatment being done </w:t>
      </w:r>
      <w:r w:rsidR="00A02336">
        <w:rPr>
          <w:sz w:val="24"/>
          <w:szCs w:val="24"/>
        </w:rPr>
        <w:t xml:space="preserve">to others </w:t>
      </w:r>
      <w:r w:rsidR="00096505">
        <w:rPr>
          <w:sz w:val="24"/>
          <w:szCs w:val="24"/>
        </w:rPr>
        <w:t>today what would my ancestors, who knew what it was like to starve and suffer to get to this country, think of me today?</w:t>
      </w:r>
    </w:p>
    <w:p w:rsidR="00DE489C" w:rsidRPr="002D5EE9" w:rsidRDefault="00DE489C" w:rsidP="003C69C7">
      <w:pPr>
        <w:pStyle w:val="NoSpacing"/>
        <w:rPr>
          <w:sz w:val="24"/>
          <w:szCs w:val="24"/>
        </w:rPr>
      </w:pPr>
    </w:p>
    <w:p w:rsidR="00C41A30" w:rsidRPr="002D5EE9" w:rsidRDefault="00DE489C" w:rsidP="003C69C7">
      <w:pPr>
        <w:pStyle w:val="NoSpacing"/>
        <w:rPr>
          <w:sz w:val="24"/>
          <w:szCs w:val="24"/>
        </w:rPr>
      </w:pPr>
      <w:r>
        <w:rPr>
          <w:sz w:val="24"/>
          <w:szCs w:val="24"/>
        </w:rPr>
        <w:t xml:space="preserve">When it comes to issues that are important to the </w:t>
      </w:r>
      <w:proofErr w:type="spellStart"/>
      <w:r>
        <w:rPr>
          <w:sz w:val="24"/>
          <w:szCs w:val="24"/>
        </w:rPr>
        <w:t>NLPA</w:t>
      </w:r>
      <w:proofErr w:type="spellEnd"/>
      <w:r>
        <w:rPr>
          <w:sz w:val="24"/>
          <w:szCs w:val="24"/>
        </w:rPr>
        <w:t xml:space="preserve"> I will seek</w:t>
      </w:r>
      <w:r w:rsidR="0023789D">
        <w:rPr>
          <w:sz w:val="24"/>
          <w:szCs w:val="24"/>
        </w:rPr>
        <w:t xml:space="preserve"> consultation </w:t>
      </w:r>
      <w:r>
        <w:rPr>
          <w:sz w:val="24"/>
          <w:szCs w:val="24"/>
        </w:rPr>
        <w:t xml:space="preserve">within my own family and circle of friends/colleagues, however I will also of course consult with experts including the members of </w:t>
      </w:r>
      <w:proofErr w:type="spellStart"/>
      <w:r>
        <w:rPr>
          <w:sz w:val="24"/>
          <w:szCs w:val="24"/>
        </w:rPr>
        <w:t>NLPA</w:t>
      </w:r>
      <w:proofErr w:type="spellEnd"/>
      <w:r>
        <w:rPr>
          <w:sz w:val="24"/>
          <w:szCs w:val="24"/>
        </w:rPr>
        <w:t xml:space="preserve">. </w:t>
      </w:r>
      <w:r w:rsidR="00C41A30" w:rsidRPr="002D5EE9">
        <w:rPr>
          <w:sz w:val="24"/>
          <w:szCs w:val="24"/>
        </w:rPr>
        <w:t>My sister learned to speak Spanish and now teaches ESL. My uncle is a Catholic Priest and he was in both Panama and Mexico for years prior to coming back to the United State</w:t>
      </w:r>
      <w:r w:rsidR="005674B9" w:rsidRPr="002D5EE9">
        <w:rPr>
          <w:sz w:val="24"/>
          <w:szCs w:val="24"/>
        </w:rPr>
        <w:t>s and working with a predomina</w:t>
      </w:r>
      <w:r w:rsidR="00C41A30" w:rsidRPr="002D5EE9">
        <w:rPr>
          <w:sz w:val="24"/>
          <w:szCs w:val="24"/>
        </w:rPr>
        <w:t>t</w:t>
      </w:r>
      <w:r w:rsidR="005674B9" w:rsidRPr="002D5EE9">
        <w:rPr>
          <w:sz w:val="24"/>
          <w:szCs w:val="24"/>
        </w:rPr>
        <w:t>ely S</w:t>
      </w:r>
      <w:r w:rsidR="00C41A30" w:rsidRPr="002D5EE9">
        <w:rPr>
          <w:sz w:val="24"/>
          <w:szCs w:val="24"/>
        </w:rPr>
        <w:t xml:space="preserve">panish-speaking congregation in North Carolina. I, on the other hand, </w:t>
      </w:r>
      <w:r w:rsidR="009B55B2">
        <w:rPr>
          <w:sz w:val="24"/>
          <w:szCs w:val="24"/>
        </w:rPr>
        <w:t xml:space="preserve">have </w:t>
      </w:r>
      <w:r w:rsidR="00C41A30" w:rsidRPr="002D5EE9">
        <w:rPr>
          <w:sz w:val="24"/>
          <w:szCs w:val="24"/>
        </w:rPr>
        <w:t>had multiple years of Spanish classes, have traveled to Spain and Mexico and yet I still can't carry on a conversation in Spanish. Back in 2005 after Hurricane Katrina hit the gulf coast I found myself with this background of not being able to carry on a conversation in Spanish yet trying to serve the needs of Red Cross shelter residents in Mississippi, many of whom couldn't speak Eng</w:t>
      </w:r>
      <w:r w:rsidR="003F7381">
        <w:rPr>
          <w:sz w:val="24"/>
          <w:szCs w:val="24"/>
        </w:rPr>
        <w:t xml:space="preserve">lish. It was </w:t>
      </w:r>
      <w:r w:rsidR="00C41A30" w:rsidRPr="002D5EE9">
        <w:rPr>
          <w:sz w:val="24"/>
          <w:szCs w:val="24"/>
        </w:rPr>
        <w:t>not that long after the storm and at the time I was the only mental health professional</w:t>
      </w:r>
      <w:r w:rsidR="00FE6412" w:rsidRPr="002D5EE9">
        <w:rPr>
          <w:sz w:val="24"/>
          <w:szCs w:val="24"/>
        </w:rPr>
        <w:t xml:space="preserve"> serving 3 different shelters.  I knew enough to know that my level of cultural competence was not ideal and more immediately that it is hard to make people comfortable in a new shelter if you can’t speak the same language. After overcoming some nervo</w:t>
      </w:r>
      <w:r w:rsidR="004454DC">
        <w:rPr>
          <w:sz w:val="24"/>
          <w:szCs w:val="24"/>
        </w:rPr>
        <w:t xml:space="preserve">usness I was able to spend </w:t>
      </w:r>
      <w:r w:rsidR="00FE6412" w:rsidRPr="002D5EE9">
        <w:rPr>
          <w:sz w:val="24"/>
          <w:szCs w:val="24"/>
        </w:rPr>
        <w:t xml:space="preserve">time with shelter residents who spoke Spanish, not just those who spoke English. </w:t>
      </w:r>
      <w:r w:rsidR="00C41A30" w:rsidRPr="002D5EE9">
        <w:rPr>
          <w:sz w:val="24"/>
          <w:szCs w:val="24"/>
        </w:rPr>
        <w:t>I didn't understand much of what was said or what was sung, but I understood "Amigo," and I understood the music that we shared as we all sat together in the shelter as one of the other shelter r</w:t>
      </w:r>
      <w:r w:rsidR="00FE6412" w:rsidRPr="002D5EE9">
        <w:rPr>
          <w:sz w:val="24"/>
          <w:szCs w:val="24"/>
        </w:rPr>
        <w:t>esidents played guitar.  A few of the other non-S</w:t>
      </w:r>
      <w:r w:rsidR="00C41A30" w:rsidRPr="002D5EE9">
        <w:rPr>
          <w:sz w:val="24"/>
          <w:szCs w:val="24"/>
        </w:rPr>
        <w:t xml:space="preserve">panish speaking residents </w:t>
      </w:r>
      <w:r w:rsidR="004454DC">
        <w:rPr>
          <w:sz w:val="24"/>
          <w:szCs w:val="24"/>
        </w:rPr>
        <w:t xml:space="preserve">followed my lead and </w:t>
      </w:r>
      <w:r w:rsidR="00C41A30" w:rsidRPr="002D5EE9">
        <w:rPr>
          <w:sz w:val="24"/>
          <w:szCs w:val="24"/>
        </w:rPr>
        <w:t xml:space="preserve">also came over to join us </w:t>
      </w:r>
      <w:r w:rsidR="004454DC">
        <w:rPr>
          <w:sz w:val="24"/>
          <w:szCs w:val="24"/>
        </w:rPr>
        <w:t xml:space="preserve">as well </w:t>
      </w:r>
      <w:r w:rsidR="00C41A30" w:rsidRPr="002D5EE9">
        <w:rPr>
          <w:sz w:val="24"/>
          <w:szCs w:val="24"/>
        </w:rPr>
        <w:t>even though they also didn't really understand</w:t>
      </w:r>
      <w:r w:rsidR="00FE6412" w:rsidRPr="002D5EE9">
        <w:rPr>
          <w:sz w:val="24"/>
          <w:szCs w:val="24"/>
        </w:rPr>
        <w:t xml:space="preserve">. </w:t>
      </w:r>
      <w:r w:rsidR="00C41A30" w:rsidRPr="002D5EE9">
        <w:rPr>
          <w:sz w:val="24"/>
          <w:szCs w:val="24"/>
        </w:rPr>
        <w:t xml:space="preserve">Later, however, those same residents were able to </w:t>
      </w:r>
      <w:r w:rsidR="00C41A30" w:rsidRPr="002D5EE9">
        <w:rPr>
          <w:sz w:val="24"/>
          <w:szCs w:val="24"/>
        </w:rPr>
        <w:lastRenderedPageBreak/>
        <w:t xml:space="preserve">work together with an unspoken bond </w:t>
      </w:r>
      <w:r w:rsidR="004454DC">
        <w:rPr>
          <w:sz w:val="24"/>
          <w:szCs w:val="24"/>
        </w:rPr>
        <w:t>on projects like</w:t>
      </w:r>
      <w:r w:rsidR="00C41A30" w:rsidRPr="002D5EE9">
        <w:rPr>
          <w:sz w:val="24"/>
          <w:szCs w:val="24"/>
        </w:rPr>
        <w:t xml:space="preserve"> help</w:t>
      </w:r>
      <w:r w:rsidR="004454DC">
        <w:rPr>
          <w:sz w:val="24"/>
          <w:szCs w:val="24"/>
        </w:rPr>
        <w:t>ing to</w:t>
      </w:r>
      <w:r w:rsidR="00C41A30" w:rsidRPr="002D5EE9">
        <w:rPr>
          <w:sz w:val="24"/>
          <w:szCs w:val="24"/>
        </w:rPr>
        <w:t xml:space="preserve"> build make-shift showers behind the shelter- even though they didn't share the same language.</w:t>
      </w:r>
    </w:p>
    <w:p w:rsidR="00C41A30" w:rsidRPr="002D5EE9" w:rsidRDefault="00C41A30" w:rsidP="003C69C7">
      <w:pPr>
        <w:pStyle w:val="NoSpacing"/>
        <w:rPr>
          <w:sz w:val="24"/>
          <w:szCs w:val="24"/>
        </w:rPr>
      </w:pPr>
    </w:p>
    <w:p w:rsidR="00CB4570" w:rsidRDefault="00FE6412" w:rsidP="003C69C7">
      <w:pPr>
        <w:pStyle w:val="NoSpacing"/>
        <w:rPr>
          <w:sz w:val="24"/>
          <w:szCs w:val="24"/>
        </w:rPr>
      </w:pPr>
      <w:r w:rsidRPr="002D5EE9">
        <w:rPr>
          <w:sz w:val="24"/>
          <w:szCs w:val="24"/>
        </w:rPr>
        <w:t>However, outside of an immediate disaster situation it is important that people are able to access services with a provider who is</w:t>
      </w:r>
      <w:r w:rsidR="00174964">
        <w:rPr>
          <w:sz w:val="24"/>
          <w:szCs w:val="24"/>
        </w:rPr>
        <w:t xml:space="preserve"> culturally</w:t>
      </w:r>
      <w:r w:rsidRPr="002D5EE9">
        <w:rPr>
          <w:sz w:val="24"/>
          <w:szCs w:val="24"/>
        </w:rPr>
        <w:t xml:space="preserve"> competent to deliver them.</w:t>
      </w:r>
      <w:r w:rsidR="00875387" w:rsidRPr="002D5EE9">
        <w:rPr>
          <w:sz w:val="24"/>
          <w:szCs w:val="24"/>
        </w:rPr>
        <w:t xml:space="preserve"> </w:t>
      </w:r>
      <w:r w:rsidR="00C41A30" w:rsidRPr="002D5EE9">
        <w:rPr>
          <w:sz w:val="24"/>
          <w:szCs w:val="24"/>
        </w:rPr>
        <w:t>My presidential initi</w:t>
      </w:r>
      <w:r w:rsidR="00FE40FE" w:rsidRPr="002D5EE9">
        <w:rPr>
          <w:sz w:val="24"/>
          <w:szCs w:val="24"/>
        </w:rPr>
        <w:t xml:space="preserve">atives focus squarely on mental </w:t>
      </w:r>
      <w:r w:rsidR="00C41A30" w:rsidRPr="002D5EE9">
        <w:rPr>
          <w:sz w:val="24"/>
          <w:szCs w:val="24"/>
        </w:rPr>
        <w:t>health care disparities</w:t>
      </w:r>
      <w:r w:rsidR="004B7FAF" w:rsidRPr="002D5EE9">
        <w:rPr>
          <w:sz w:val="24"/>
          <w:szCs w:val="24"/>
        </w:rPr>
        <w:t xml:space="preserve"> and improving access to timely, quality mental health care services </w:t>
      </w:r>
      <w:r w:rsidR="00772E95" w:rsidRPr="002D5EE9">
        <w:rPr>
          <w:sz w:val="24"/>
          <w:szCs w:val="24"/>
        </w:rPr>
        <w:t>to everyone who needs them- no m</w:t>
      </w:r>
      <w:r w:rsidR="00E71266">
        <w:rPr>
          <w:sz w:val="24"/>
          <w:szCs w:val="24"/>
        </w:rPr>
        <w:t>atter</w:t>
      </w:r>
      <w:r w:rsidR="00772E95" w:rsidRPr="002D5EE9">
        <w:rPr>
          <w:sz w:val="24"/>
          <w:szCs w:val="24"/>
        </w:rPr>
        <w:t xml:space="preserve"> where they live, how much they </w:t>
      </w:r>
      <w:r w:rsidR="00E71266">
        <w:rPr>
          <w:sz w:val="24"/>
          <w:szCs w:val="24"/>
        </w:rPr>
        <w:t>make or who their ancestors were.</w:t>
      </w:r>
      <w:r w:rsidR="00DC143D">
        <w:rPr>
          <w:sz w:val="24"/>
          <w:szCs w:val="24"/>
        </w:rPr>
        <w:t xml:space="preserve"> </w:t>
      </w:r>
      <w:r w:rsidR="00CB4570">
        <w:rPr>
          <w:sz w:val="24"/>
          <w:szCs w:val="24"/>
        </w:rPr>
        <w:t xml:space="preserve"> I will expand </w:t>
      </w:r>
      <w:proofErr w:type="spellStart"/>
      <w:r w:rsidR="00CB4570">
        <w:rPr>
          <w:sz w:val="24"/>
          <w:szCs w:val="24"/>
        </w:rPr>
        <w:t>APA’s</w:t>
      </w:r>
      <w:proofErr w:type="spellEnd"/>
      <w:r w:rsidR="00CB4570">
        <w:rPr>
          <w:sz w:val="24"/>
          <w:szCs w:val="24"/>
        </w:rPr>
        <w:t xml:space="preserve"> focus on health care disparities. If you visit </w:t>
      </w:r>
      <w:proofErr w:type="spellStart"/>
      <w:r w:rsidR="00CB4570">
        <w:rPr>
          <w:sz w:val="24"/>
          <w:szCs w:val="24"/>
        </w:rPr>
        <w:t>APA’s</w:t>
      </w:r>
      <w:proofErr w:type="spellEnd"/>
      <w:r w:rsidR="00CB4570">
        <w:rPr>
          <w:sz w:val="24"/>
          <w:szCs w:val="24"/>
        </w:rPr>
        <w:t xml:space="preserve"> page about disparities you’ll see that it already notes that</w:t>
      </w:r>
      <w:r w:rsidR="00CB4570" w:rsidRPr="00CB4570">
        <w:rPr>
          <w:sz w:val="24"/>
          <w:szCs w:val="24"/>
        </w:rPr>
        <w:t xml:space="preserve"> </w:t>
      </w:r>
      <w:r w:rsidR="00CB4570">
        <w:rPr>
          <w:sz w:val="24"/>
          <w:szCs w:val="24"/>
        </w:rPr>
        <w:t>“</w:t>
      </w:r>
      <w:r w:rsidR="00CB4570" w:rsidRPr="00CB4570">
        <w:rPr>
          <w:sz w:val="24"/>
          <w:szCs w:val="24"/>
        </w:rPr>
        <w:t>Hispanic girls in grades 9 to 12 reported almost twice as many suicide attempts as their non-Hispanic</w:t>
      </w:r>
      <w:r w:rsidR="00773FBB">
        <w:rPr>
          <w:sz w:val="24"/>
          <w:szCs w:val="24"/>
        </w:rPr>
        <w:t xml:space="preserve"> white peers</w:t>
      </w:r>
      <w:r w:rsidR="00CB4570">
        <w:rPr>
          <w:sz w:val="24"/>
          <w:szCs w:val="24"/>
        </w:rPr>
        <w:t>”</w:t>
      </w:r>
      <w:r w:rsidR="00773FBB">
        <w:rPr>
          <w:sz w:val="24"/>
          <w:szCs w:val="24"/>
        </w:rPr>
        <w:t>(</w:t>
      </w:r>
      <w:r w:rsidR="00CB4570">
        <w:rPr>
          <w:sz w:val="24"/>
          <w:szCs w:val="24"/>
        </w:rPr>
        <w:t xml:space="preserve"> </w:t>
      </w:r>
      <w:hyperlink r:id="rId7" w:history="1">
        <w:r w:rsidR="00773FBB">
          <w:rPr>
            <w:rStyle w:val="Hyperlink"/>
          </w:rPr>
          <w:t>http://www.apa.org/health-reform/health-disparities.html</w:t>
        </w:r>
      </w:hyperlink>
      <w:r w:rsidR="00773FBB">
        <w:t xml:space="preserve"> ). </w:t>
      </w:r>
      <w:r w:rsidR="00CB4570">
        <w:rPr>
          <w:sz w:val="24"/>
          <w:szCs w:val="24"/>
        </w:rPr>
        <w:t>We can no longer be bystanders to the many people who need our help but just can’t access it.</w:t>
      </w:r>
    </w:p>
    <w:p w:rsidR="00CB4570" w:rsidRDefault="00CB4570" w:rsidP="003C69C7">
      <w:pPr>
        <w:pStyle w:val="NoSpacing"/>
        <w:rPr>
          <w:sz w:val="24"/>
          <w:szCs w:val="24"/>
        </w:rPr>
      </w:pPr>
    </w:p>
    <w:p w:rsidR="001362BE" w:rsidRDefault="00DC143D" w:rsidP="003C69C7">
      <w:pPr>
        <w:pStyle w:val="NoSpacing"/>
        <w:rPr>
          <w:sz w:val="24"/>
          <w:szCs w:val="24"/>
        </w:rPr>
      </w:pPr>
      <w:r w:rsidRPr="00DC143D">
        <w:rPr>
          <w:sz w:val="24"/>
          <w:szCs w:val="24"/>
        </w:rPr>
        <w:t xml:space="preserve">When I was an undergraduate student in NY and learned about “the bystander effect” in my psychology classes, like other students I felt that I wouldn’t just stand there or look away when a victim was in need of help. I wouldn’t ignore their pleas for assistance. However, we make up a pretty large group of psychologists and it is easy to think that someone else will step forward and defend the many in need. It is easy to think that there will be some other person who will speak out for psychology and speak out for those we serve. We see others doing nothing and it makes it that much easier to also look away and do nothing ourselves.  Dear colleagues- there </w:t>
      </w:r>
      <w:proofErr w:type="gramStart"/>
      <w:r w:rsidRPr="00DC143D">
        <w:rPr>
          <w:sz w:val="24"/>
          <w:szCs w:val="24"/>
        </w:rPr>
        <w:t>is</w:t>
      </w:r>
      <w:proofErr w:type="gramEnd"/>
      <w:r w:rsidRPr="00DC143D">
        <w:rPr>
          <w:sz w:val="24"/>
          <w:szCs w:val="24"/>
        </w:rPr>
        <w:t xml:space="preserve"> no one else but us. If we don’t do it no one will. We cannot simply be bystanders to the rampant mental health care disparities that plague our friends, family and neighbors. We cannot just walk by and look away from the many people who need our help but just can’t access it. </w:t>
      </w:r>
      <w:proofErr w:type="spellStart"/>
      <w:r w:rsidRPr="00DC143D">
        <w:rPr>
          <w:sz w:val="24"/>
          <w:szCs w:val="24"/>
        </w:rPr>
        <w:t>SAMHSA’s</w:t>
      </w:r>
      <w:proofErr w:type="spellEnd"/>
      <w:r w:rsidRPr="00DC143D">
        <w:rPr>
          <w:sz w:val="24"/>
          <w:szCs w:val="24"/>
        </w:rPr>
        <w:t xml:space="preserve"> statistics indicate that a large percentage of Americans with mental illness go without any treatment at all. People with mental illness have life expectancies that are more consistent with developing countries than what is expected in the USA. This is unacceptable. No family should have to say goodbye to their loved one a decade or more sooner than they would have otherwise. We will no longer be bystanders and we will bring help now.  Quality mental health care saves money and is an integral part of our future health care system. We can’t wait to ensure that all Americans have access to quality mental health care.  </w:t>
      </w:r>
    </w:p>
    <w:p w:rsidR="001362BE" w:rsidRDefault="001362BE" w:rsidP="003C69C7">
      <w:pPr>
        <w:pStyle w:val="NoSpacing"/>
        <w:rPr>
          <w:sz w:val="24"/>
          <w:szCs w:val="24"/>
        </w:rPr>
      </w:pPr>
    </w:p>
    <w:p w:rsidR="002E4F85" w:rsidRDefault="002E4F85" w:rsidP="003C69C7">
      <w:pPr>
        <w:pStyle w:val="NoSpacing"/>
        <w:rPr>
          <w:sz w:val="24"/>
          <w:szCs w:val="24"/>
        </w:rPr>
      </w:pPr>
      <w:r w:rsidRPr="002E4F85">
        <w:rPr>
          <w:sz w:val="24"/>
          <w:szCs w:val="24"/>
        </w:rPr>
        <w:t xml:space="preserve">I am asking </w:t>
      </w:r>
      <w:proofErr w:type="spellStart"/>
      <w:r w:rsidRPr="002E4F85">
        <w:rPr>
          <w:sz w:val="24"/>
          <w:szCs w:val="24"/>
        </w:rPr>
        <w:t>NLPA</w:t>
      </w:r>
      <w:proofErr w:type="spellEnd"/>
      <w:r w:rsidRPr="002E4F85">
        <w:rPr>
          <w:sz w:val="24"/>
          <w:szCs w:val="24"/>
        </w:rPr>
        <w:t xml:space="preserve"> members to join us in the fight to end mental health care disparities and bring access to timely, high-quality care to everyone who needs it. We can’t be bystanders on these important issues; please rank me #1 in the upcoming election in order to communicate their importance and provide them with the national attention they deserve.</w:t>
      </w:r>
    </w:p>
    <w:p w:rsidR="002E4F85" w:rsidRDefault="002E4F85" w:rsidP="003C69C7">
      <w:pPr>
        <w:pStyle w:val="NoSpacing"/>
        <w:rPr>
          <w:sz w:val="24"/>
          <w:szCs w:val="24"/>
        </w:rPr>
      </w:pPr>
    </w:p>
    <w:p w:rsidR="002E4F85" w:rsidRDefault="008D131E" w:rsidP="003C69C7">
      <w:pPr>
        <w:pStyle w:val="NoSpacing"/>
        <w:rPr>
          <w:sz w:val="24"/>
          <w:szCs w:val="24"/>
        </w:rPr>
      </w:pPr>
      <w:r>
        <w:rPr>
          <w:sz w:val="24"/>
          <w:szCs w:val="24"/>
        </w:rPr>
        <w:t xml:space="preserve">Please </w:t>
      </w:r>
      <w:r w:rsidR="002E4F85">
        <w:rPr>
          <w:sz w:val="24"/>
          <w:szCs w:val="24"/>
        </w:rPr>
        <w:t>subscribe</w:t>
      </w:r>
      <w:r w:rsidR="00DC143D" w:rsidRPr="00DC143D">
        <w:rPr>
          <w:sz w:val="24"/>
          <w:szCs w:val="24"/>
        </w:rPr>
        <w:t xml:space="preserve"> to my blog</w:t>
      </w:r>
      <w:r w:rsidR="002E4F85">
        <w:rPr>
          <w:sz w:val="24"/>
          <w:szCs w:val="24"/>
        </w:rPr>
        <w:t xml:space="preserve"> and go to </w:t>
      </w:r>
      <w:r w:rsidR="001362BE">
        <w:rPr>
          <w:sz w:val="24"/>
          <w:szCs w:val="24"/>
        </w:rPr>
        <w:t xml:space="preserve">my website </w:t>
      </w:r>
      <w:r w:rsidR="00DC143D" w:rsidRPr="00DC143D">
        <w:rPr>
          <w:sz w:val="24"/>
          <w:szCs w:val="24"/>
        </w:rPr>
        <w:t>t</w:t>
      </w:r>
      <w:r w:rsidR="002E4F85">
        <w:rPr>
          <w:sz w:val="24"/>
          <w:szCs w:val="24"/>
        </w:rPr>
        <w:t>o learn more</w:t>
      </w:r>
      <w:r>
        <w:rPr>
          <w:sz w:val="24"/>
          <w:szCs w:val="24"/>
        </w:rPr>
        <w:t xml:space="preserve">: </w:t>
      </w:r>
      <w:hyperlink r:id="rId8" w:history="1">
        <w:r w:rsidR="001362BE" w:rsidRPr="001B4867">
          <w:rPr>
            <w:rStyle w:val="Hyperlink"/>
            <w:sz w:val="24"/>
            <w:szCs w:val="24"/>
          </w:rPr>
          <w:t>http://www.toddfinnerty.com</w:t>
        </w:r>
      </w:hyperlink>
    </w:p>
    <w:p w:rsidR="002E4F85" w:rsidRDefault="002E4F85" w:rsidP="003C69C7">
      <w:pPr>
        <w:pStyle w:val="NoSpacing"/>
        <w:rPr>
          <w:sz w:val="24"/>
          <w:szCs w:val="24"/>
        </w:rPr>
      </w:pPr>
      <w:r>
        <w:rPr>
          <w:sz w:val="24"/>
          <w:szCs w:val="24"/>
        </w:rPr>
        <w:t xml:space="preserve">You can also connect with me on Twitter: </w:t>
      </w:r>
      <w:hyperlink r:id="rId9" w:history="1">
        <w:r w:rsidRPr="001B4867">
          <w:rPr>
            <w:rStyle w:val="Hyperlink"/>
            <w:sz w:val="24"/>
            <w:szCs w:val="24"/>
          </w:rPr>
          <w:t>http://twitter.com/DrFinnerty</w:t>
        </w:r>
      </w:hyperlink>
    </w:p>
    <w:p w:rsidR="002E4F85" w:rsidRDefault="002E4F85" w:rsidP="003C69C7">
      <w:pPr>
        <w:pStyle w:val="NoSpacing"/>
        <w:rPr>
          <w:sz w:val="24"/>
          <w:szCs w:val="24"/>
        </w:rPr>
      </w:pPr>
    </w:p>
    <w:p w:rsidR="008D131E" w:rsidRDefault="008D131E" w:rsidP="003C69C7">
      <w:pPr>
        <w:pStyle w:val="NoSpacing"/>
        <w:rPr>
          <w:sz w:val="24"/>
          <w:szCs w:val="24"/>
        </w:rPr>
      </w:pPr>
    </w:p>
    <w:p w:rsidR="00E10F77" w:rsidRDefault="002E4F85" w:rsidP="003C69C7">
      <w:pPr>
        <w:pStyle w:val="NoSpacing"/>
        <w:rPr>
          <w:sz w:val="24"/>
          <w:szCs w:val="24"/>
        </w:rPr>
      </w:pPr>
      <w:r>
        <w:rPr>
          <w:sz w:val="24"/>
          <w:szCs w:val="24"/>
        </w:rPr>
        <w:t>Thank you for your time; and thank you for standing wit</w:t>
      </w:r>
      <w:r w:rsidR="00E10F77">
        <w:rPr>
          <w:sz w:val="24"/>
          <w:szCs w:val="24"/>
        </w:rPr>
        <w:t>h us to achieve something great;</w:t>
      </w:r>
      <w:r w:rsidR="008D131E">
        <w:rPr>
          <w:sz w:val="24"/>
          <w:szCs w:val="24"/>
        </w:rPr>
        <w:t xml:space="preserve"> </w:t>
      </w:r>
    </w:p>
    <w:p w:rsidR="008D131E" w:rsidRDefault="008D131E" w:rsidP="003C69C7">
      <w:pPr>
        <w:pStyle w:val="NoSpacing"/>
        <w:rPr>
          <w:sz w:val="24"/>
          <w:szCs w:val="24"/>
        </w:rPr>
      </w:pPr>
    </w:p>
    <w:p w:rsidR="008D131E" w:rsidRDefault="008D131E" w:rsidP="003C69C7">
      <w:pPr>
        <w:pStyle w:val="NoSpacing"/>
        <w:rPr>
          <w:sz w:val="24"/>
          <w:szCs w:val="24"/>
        </w:rPr>
      </w:pPr>
    </w:p>
    <w:p w:rsidR="00864C05" w:rsidRDefault="00E10F77" w:rsidP="003C69C7">
      <w:pPr>
        <w:pStyle w:val="NoSpacing"/>
        <w:rPr>
          <w:sz w:val="24"/>
          <w:szCs w:val="24"/>
        </w:rPr>
      </w:pPr>
      <w:r>
        <w:rPr>
          <w:sz w:val="24"/>
          <w:szCs w:val="24"/>
        </w:rPr>
        <w:t xml:space="preserve">Todd Finnerty, </w:t>
      </w:r>
      <w:proofErr w:type="spellStart"/>
      <w:r>
        <w:rPr>
          <w:sz w:val="24"/>
          <w:szCs w:val="24"/>
        </w:rPr>
        <w:t>Psy.D</w:t>
      </w:r>
      <w:proofErr w:type="spellEnd"/>
      <w:r>
        <w:rPr>
          <w:sz w:val="24"/>
          <w:szCs w:val="24"/>
        </w:rPr>
        <w:t>.</w:t>
      </w:r>
      <w:bookmarkStart w:id="0" w:name="_GoBack"/>
      <w:bookmarkEnd w:id="0"/>
    </w:p>
    <w:sectPr w:rsidR="0086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30"/>
    <w:rsid w:val="0000387C"/>
    <w:rsid w:val="00096505"/>
    <w:rsid w:val="001362BE"/>
    <w:rsid w:val="00174964"/>
    <w:rsid w:val="001D0653"/>
    <w:rsid w:val="001E6504"/>
    <w:rsid w:val="00222141"/>
    <w:rsid w:val="0023789D"/>
    <w:rsid w:val="002D5EE9"/>
    <w:rsid w:val="002E4F85"/>
    <w:rsid w:val="002F54FB"/>
    <w:rsid w:val="003367DD"/>
    <w:rsid w:val="003C69C7"/>
    <w:rsid w:val="003F7381"/>
    <w:rsid w:val="004454DC"/>
    <w:rsid w:val="004B7FAF"/>
    <w:rsid w:val="00512E8A"/>
    <w:rsid w:val="005674B9"/>
    <w:rsid w:val="005F7935"/>
    <w:rsid w:val="00605CF1"/>
    <w:rsid w:val="0065408C"/>
    <w:rsid w:val="0072308D"/>
    <w:rsid w:val="00772E95"/>
    <w:rsid w:val="00773FBB"/>
    <w:rsid w:val="00827236"/>
    <w:rsid w:val="00864C05"/>
    <w:rsid w:val="00875387"/>
    <w:rsid w:val="008A7B88"/>
    <w:rsid w:val="008B2AC4"/>
    <w:rsid w:val="008D131E"/>
    <w:rsid w:val="009B55B2"/>
    <w:rsid w:val="009D6007"/>
    <w:rsid w:val="00A02336"/>
    <w:rsid w:val="00A17FFE"/>
    <w:rsid w:val="00C41A30"/>
    <w:rsid w:val="00CB4570"/>
    <w:rsid w:val="00DC143D"/>
    <w:rsid w:val="00DE489C"/>
    <w:rsid w:val="00E10F77"/>
    <w:rsid w:val="00E71266"/>
    <w:rsid w:val="00FA5076"/>
    <w:rsid w:val="00FE40FE"/>
    <w:rsid w:val="00FE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935"/>
    <w:pPr>
      <w:spacing w:after="0" w:line="240" w:lineRule="auto"/>
    </w:pPr>
  </w:style>
  <w:style w:type="character" w:styleId="Hyperlink">
    <w:name w:val="Hyperlink"/>
    <w:basedOn w:val="DefaultParagraphFont"/>
    <w:uiPriority w:val="99"/>
    <w:unhideWhenUsed/>
    <w:rsid w:val="005F7935"/>
    <w:rPr>
      <w:color w:val="0000FF" w:themeColor="hyperlink"/>
      <w:u w:val="single"/>
    </w:rPr>
  </w:style>
  <w:style w:type="character" w:customStyle="1" w:styleId="apple-converted-space">
    <w:name w:val="apple-converted-space"/>
    <w:basedOn w:val="DefaultParagraphFont"/>
    <w:rsid w:val="00CB4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935"/>
    <w:pPr>
      <w:spacing w:after="0" w:line="240" w:lineRule="auto"/>
    </w:pPr>
  </w:style>
  <w:style w:type="character" w:styleId="Hyperlink">
    <w:name w:val="Hyperlink"/>
    <w:basedOn w:val="DefaultParagraphFont"/>
    <w:uiPriority w:val="99"/>
    <w:unhideWhenUsed/>
    <w:rsid w:val="005F7935"/>
    <w:rPr>
      <w:color w:val="0000FF" w:themeColor="hyperlink"/>
      <w:u w:val="single"/>
    </w:rPr>
  </w:style>
  <w:style w:type="character" w:customStyle="1" w:styleId="apple-converted-space">
    <w:name w:val="apple-converted-space"/>
    <w:basedOn w:val="DefaultParagraphFont"/>
    <w:rsid w:val="00CB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ddfinnerty.com" TargetMode="External"/><Relationship Id="rId3" Type="http://schemas.openxmlformats.org/officeDocument/2006/relationships/settings" Target="settings.xml"/><Relationship Id="rId7" Type="http://schemas.openxmlformats.org/officeDocument/2006/relationships/hyperlink" Target="http://www.apa.org/health-reform/health-disparitie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witter.com/DrFinnerty" TargetMode="External"/><Relationship Id="rId11" Type="http://schemas.openxmlformats.org/officeDocument/2006/relationships/theme" Target="theme/theme1.xml"/><Relationship Id="rId5" Type="http://schemas.openxmlformats.org/officeDocument/2006/relationships/hyperlink" Target="http://www.toddfinnert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witter.com/DrFinn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Finnerty</dc:creator>
  <cp:lastModifiedBy>Todd Finnerty</cp:lastModifiedBy>
  <cp:revision>2</cp:revision>
  <dcterms:created xsi:type="dcterms:W3CDTF">2012-05-18T18:17:00Z</dcterms:created>
  <dcterms:modified xsi:type="dcterms:W3CDTF">2012-05-18T18:17:00Z</dcterms:modified>
</cp:coreProperties>
</file>